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220"/>
      </w:tblGrid>
      <w:tr w:rsidR="00DE7487" w:rsidTr="00EF2E31">
        <w:trPr>
          <w:trHeight w:val="454"/>
        </w:trPr>
        <w:tc>
          <w:tcPr>
            <w:tcW w:w="3969" w:type="dxa"/>
          </w:tcPr>
          <w:p w:rsidR="00DE7487" w:rsidRPr="00EF2E31" w:rsidRDefault="00E52F04" w:rsidP="00F671D8">
            <w:pPr>
              <w:pStyle w:val="03SoVDAbsender"/>
            </w:pPr>
            <w:r w:rsidRPr="00EF2E31">
              <w:t>SoVD</w:t>
            </w:r>
            <w:r w:rsidR="00B624B5" w:rsidRPr="00EF2E31">
              <w:t xml:space="preserve"> </w:t>
            </w:r>
            <w:r w:rsidR="00EF2E31">
              <w:t xml:space="preserve">NRW </w:t>
            </w:r>
            <w:r w:rsidR="00B624B5" w:rsidRPr="00EF2E31">
              <w:t>e.V.</w:t>
            </w:r>
            <w:r w:rsidRPr="00EF2E31">
              <w:t xml:space="preserve"> · </w:t>
            </w:r>
            <w:proofErr w:type="spellStart"/>
            <w:r w:rsidR="006826A1">
              <w:t>Erkrather</w:t>
            </w:r>
            <w:proofErr w:type="spellEnd"/>
            <w:r w:rsidR="006826A1">
              <w:t xml:space="preserve"> Str. 343</w:t>
            </w:r>
            <w:r w:rsidRPr="00EF2E31">
              <w:t xml:space="preserve"> · </w:t>
            </w:r>
            <w:r w:rsidR="006826A1">
              <w:t>40231</w:t>
            </w:r>
            <w:r w:rsidRPr="00EF2E31">
              <w:t xml:space="preserve"> </w:t>
            </w:r>
            <w:r w:rsidR="006826A1">
              <w:t>Düsseldorf</w:t>
            </w:r>
          </w:p>
        </w:tc>
        <w:tc>
          <w:tcPr>
            <w:tcW w:w="3220" w:type="dxa"/>
          </w:tcPr>
          <w:p w:rsidR="00DE7487" w:rsidRDefault="00DE7487" w:rsidP="00F671D8">
            <w:pPr>
              <w:pStyle w:val="03SoVDAbsender"/>
            </w:pPr>
          </w:p>
        </w:tc>
      </w:tr>
      <w:tr w:rsidR="00DE7487" w:rsidTr="00EF2E31">
        <w:trPr>
          <w:trHeight w:val="1701"/>
        </w:trPr>
        <w:tc>
          <w:tcPr>
            <w:tcW w:w="3969" w:type="dxa"/>
          </w:tcPr>
          <w:p w:rsidR="00DE7487" w:rsidRDefault="00063EF1" w:rsidP="00F671D8">
            <w:r>
              <w:t>An die Medien</w:t>
            </w:r>
          </w:p>
        </w:tc>
        <w:tc>
          <w:tcPr>
            <w:tcW w:w="3220" w:type="dxa"/>
          </w:tcPr>
          <w:p w:rsidR="00DE7487" w:rsidRDefault="00DE7487" w:rsidP="00F671D8"/>
        </w:tc>
      </w:tr>
      <w:tr w:rsidR="00DE7487" w:rsidTr="00EF2E31">
        <w:trPr>
          <w:trHeight w:val="1077"/>
        </w:trPr>
        <w:tc>
          <w:tcPr>
            <w:tcW w:w="3969" w:type="dxa"/>
          </w:tcPr>
          <w:p w:rsidR="00DE7487" w:rsidRDefault="00DE7487" w:rsidP="00F671D8"/>
        </w:tc>
        <w:tc>
          <w:tcPr>
            <w:tcW w:w="3220" w:type="dxa"/>
          </w:tcPr>
          <w:p w:rsidR="00DE7487" w:rsidRDefault="00DE7487" w:rsidP="00F671D8"/>
        </w:tc>
      </w:tr>
    </w:tbl>
    <w:p w:rsidR="00965DB2" w:rsidRPr="00EF2E31" w:rsidRDefault="00650FA6" w:rsidP="00F671D8">
      <w:pPr>
        <w:pStyle w:val="02SoVDBetreff"/>
        <w:tabs>
          <w:tab w:val="left" w:pos="6169"/>
        </w:tabs>
      </w:pPr>
      <w:r w:rsidRPr="00EF2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063CB417" wp14:editId="61D57B12">
                <wp:simplePos x="0" y="0"/>
                <wp:positionH relativeFrom="page">
                  <wp:posOffset>5760720</wp:posOffset>
                </wp:positionH>
                <wp:positionV relativeFrom="page">
                  <wp:posOffset>3850005</wp:posOffset>
                </wp:positionV>
                <wp:extent cx="1079500" cy="359410"/>
                <wp:effectExtent l="0" t="0" r="6350" b="254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359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0FA6" w:rsidRDefault="00672372">
                            <w:r>
                              <w:t>23</w:t>
                            </w:r>
                            <w:r w:rsidR="00252EBA">
                              <w:t xml:space="preserve">. </w:t>
                            </w:r>
                            <w:r w:rsidR="00632858">
                              <w:t xml:space="preserve">Juni </w:t>
                            </w:r>
                            <w:r w:rsidR="00CA7F52">
                              <w:t>2022</w:t>
                            </w:r>
                          </w:p>
                          <w:p w:rsidR="00B52DAE" w:rsidRDefault="00B52DA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CB417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53.6pt;margin-top:303.15pt;width:8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lpNwIAAGsEAAAOAAAAZHJzL2Uyb0RvYy54bWysVF1P2zAUfZ+0/2D5fU0Kg0FFijpQp0kI&#10;kNqJZ9exaSTH17PdJuzX79hpysb2NO3Fufb9PufeXF33rWF75UNDtuLTScmZspLqxj5X/Nt6+eGC&#10;sxCFrYUhqyr+ogK/nr9/d9W5mTqhLZlaeYYgNsw6V/FtjG5WFEFuVSvChJyyUGryrYi4+uei9qJD&#10;9NYUJ2V5XnTka+dJqhDwejso+TzH11rJ+KB1UJGZiqO2mE+fz006i/mVmD174baNPJQh/qGKVjQW&#10;SY+hbkUUbOebP0K1jfQUSMeJpLYgrRupcg/oZlq+6Wa1FU7lXgBOcEeYwv8LK+/3j541NbibcmZF&#10;C47Wqo9amZrhCfh0LsxgtnIwjP1n6mE7vgc8prZ77dv0RUMMeiD9ckQX0ZhMTuWny7MSKgnd6dnl&#10;x2mGv3j1dj7EL4paloSKe7CXQRX7uxBRCUxHk5QskGnqZWNMvqSJUTfGs70A1ybmGuHxm5WxrKv4&#10;+elZmQNbSu5DZGORIPU69JSk2G/6AwAbql/Qv6dhgoKTywZF3okQH4XHyKAvrEF8wKENIQkdJM62&#10;5H/87T3Zg0loOeswghUP33fCK87MVwuO07yOgh+FzSjYXXtD6BS0oZoswsFHM4raU/uE7VikLFAJ&#10;K5Gr4nEUb+KwCNguqRaLbISpdCLe2ZWTKXRCNkG+7p+EdwdeIhi9p3E4xewNPYNt8rS02EXSTeYu&#10;ATqgeMAZE50pPWxfWplf79nq9R8x/wkAAP//AwBQSwMEFAAGAAgAAAAhAHeDV1bhAAAADAEAAA8A&#10;AABkcnMvZG93bnJldi54bWxMj8FOwzAMhu9IvENkJC6IJRSUbqXpBEgckECIgXbOGtOWJU5psq3j&#10;6UlPcPTvT78/l8vRWbbHIXSeFFzNBDCk2puOGgUf74+Xc2AhajLaekIFRwywrE5PSl0Yf6A33K9i&#10;w1IJhUIraGPsC85D3aLTYeZ7pLT79IPTMY1Dw82gD6ncWZ4JIbnTHaULre7xocV6u9o5BfPjzcvF&#10;WubrL/v6dN/+NN/0vNVKnZ+Nd7fAIo7xD4ZJP6lDlZw2fkcmMKtgIfIsoQqkkNfAJkLkU7RJkcwW&#10;wKuS/3+i+gUAAP//AwBQSwECLQAUAAYACAAAACEAtoM4kv4AAADhAQAAEwAAAAAAAAAAAAAAAAAA&#10;AAAAW0NvbnRlbnRfVHlwZXNdLnhtbFBLAQItABQABgAIAAAAIQA4/SH/1gAAAJQBAAALAAAAAAAA&#10;AAAAAAAAAC8BAABfcmVscy8ucmVsc1BLAQItABQABgAIAAAAIQA6iSlpNwIAAGsEAAAOAAAAAAAA&#10;AAAAAAAAAC4CAABkcnMvZTJvRG9jLnhtbFBLAQItABQABgAIAAAAIQB3g1dW4QAAAAwBAAAPAAAA&#10;AAAAAAAAAAAAAJEEAABkcnMvZG93bnJldi54bWxQSwUGAAAAAAQABADzAAAAnwUAAAAA&#10;" fillcolor="white [3201]" stroked="f" strokeweight=".5pt">
                <v:textbox inset="0,0,0,0">
                  <w:txbxContent>
                    <w:p w:rsidR="00650FA6" w:rsidRDefault="00672372">
                      <w:r>
                        <w:t>23</w:t>
                      </w:r>
                      <w:r w:rsidR="00252EBA">
                        <w:t xml:space="preserve">. </w:t>
                      </w:r>
                      <w:r w:rsidR="00632858">
                        <w:t xml:space="preserve">Juni </w:t>
                      </w:r>
                      <w:r w:rsidR="00CA7F52">
                        <w:t>2022</w:t>
                      </w:r>
                    </w:p>
                    <w:p w:rsidR="00B52DAE" w:rsidRDefault="00B52DA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96A37" w:rsidRPr="00EF2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5DF3B87" wp14:editId="6FFB89A6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80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67D9BD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HQvAEAANEDAAAOAAAAZHJzL2Uyb0RvYy54bWysU01v2zAMvQ/YfxB0X+S02BAYcXposV6K&#10;LdhH74pMxQL0BUqNnX8/SkncYi0wbFgOCiXyPfKR9PpmcpYdAJMJvuPLRcMZeBV64/cd//nj84cV&#10;ZylL30sbPHT8CInfbN6/W4+xhaswBNsDMiLxqR1jx4ecYytEUgM4mRYhgienDuhkpivuRY9yJHZn&#10;xVXTfBJjwD5iUJASvd6dnHxT+bUGlb9qnSAz23GqLdcT67krp9isZbtHGQejzmXIf6jCSeMp6Ux1&#10;J7NkT2heUTmjMKSg80IFJ4LWRkHVQGqWzW9qvg8yQtVCzUlxblP6f7Tqy2GLzPQdv+bMS0cjugeU&#10;ZSiPgDvji3Vd2jTG1FL0rd/i+ZbiFovmSaMr/6SGTbW1x7m1MGWm6HG5aujHmbq4xDMuYsr3EBwr&#10;Rset8UW0bOXhIWXKRaGXkPJsPRs7/rFZ1emJUtepkmrlo4VT1DfQJKzkrmx1peDWIjtIWgapFPi8&#10;LMqI33qKLjBtrJ2BzZ+B5/gChbpufwOeETVz8HkGO+MDvpU9T5eS9Smeyn+hu5i70B/rjKqD9qYq&#10;PO94WcyX9wp//hI3vwAAAP//AwBQSwMEFAAGAAgAAAAhAG/PQhXaAAAABwEAAA8AAABkcnMvZG93&#10;bnJldi54bWxMj09LxEAMxe+C32GI4M2dWv9Qa6eLiJ5cWF0Fr9lObOt2MqUz2x2/vREEveXlhfd+&#10;qZbJDWqmKfSeDZwvMlDEjbc9twbeXh/PClAhIlscPJOBLwqwrI+PKiytP/ALzZvYKgnhUKKBLsax&#10;1Do0HTkMCz8Si/fhJ4dR5NRqO+FBwt2g8yy71g57loYOR7rvqNlt9s7AurUrxHnlbq5495yvH9Ln&#10;+1My5vQk3d2CipTi3zH84As61MK09Xu2QQ0G5JFooLjMZRA7Ly5AbX8Xuq70f/76GwAA//8DAFBL&#10;AQItABQABgAIAAAAIQC2gziS/gAAAOEBAAATAAAAAAAAAAAAAAAAAAAAAABbQ29udGVudF9UeXBl&#10;c10ueG1sUEsBAi0AFAAGAAgAAAAhADj9If/WAAAAlAEAAAsAAAAAAAAAAAAAAAAALwEAAF9yZWxz&#10;Ly5yZWxzUEsBAi0AFAAGAAgAAAAhAIKPEdC8AQAA0QMAAA4AAAAAAAAAAAAAAAAALgIAAGRycy9l&#10;Mm9Eb2MueG1sUEsBAi0AFAAGAAgAAAAhAG/PQhXaAAAABwEAAA8AAAAAAAAAAAAAAAAAFgQAAGRy&#10;cy9kb3ducmV2LnhtbFBLBQYAAAAABAAEAPMAAAAdBQAAAAA=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F96A37" w:rsidRPr="00EF2E3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DC9CD1" wp14:editId="6D78CCF9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08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508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06C240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8.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pkzuwEAANEDAAAOAAAAZHJzL2Uyb0RvYy54bWysU8tu2zAQvBfIPxC815QDtAgEyzkkSC5B&#10;avR1p6mlRYAvLBlL/vsuKVsp0gJFi14oPnZmd2ZXm9vJWXYETCb4jq9XDWfgVeiNP3T829eH9zec&#10;pSx9L23w0PETJH67vXq3GWML12EItgdkROJTO8aODznHVoikBnAyrUIET486oJOZjngQPcqR2J0V&#10;103zUYwB+4hBQUp0ez8/8m3l1xpU/qR1gsxsx6m2XFes676sYruR7QFlHIw6lyH/oQonjaekC9W9&#10;zJK9oPmFyhmFIQWdVyo4EbQ2CqoGUrNu3qj5MsgIVQuZk+JiU/p/tOr5uENmeuodZ146atEjoCxN&#10;+Q64N77s1sWmMaaWou/8Ds+nFHdYNE8aXfmSGjZVa0+LtTBlpuhy3dw0DTVAXZ7EKy5iyo8QHCub&#10;jlvji2jZyuNTypSLQi8h5dp6Nnb8AxGWskSpa66k7vLJwhz1GTQJK7krWx0puLPIjpKGQSoFPldl&#10;xG89RReYNtYuwObPwHN8gUIdt78BL4iaOfi8gJ3xAX+XPU+XkvUcf3Fg1l0s2If+VHtUraG5qQ6e&#10;Z7wM5s/nCn/9E7c/AAAA//8DAFBLAwQUAAYACAAAACEAHWqMhtkAAAAHAQAADwAAAGRycy9kb3du&#10;cmV2LnhtbEyPQUvDQBCF74L/YRnBm91YjNqYTRHRk4VqFbxOs2MSm50N2W26/nunIOjxvTe89025&#10;TK5XE42h82zgcpaBIq697bgx8P72dHELKkRki71nMvBNAZbV6UmJhfUHfqVpExslJRwKNNDGOBRa&#10;h7olh2HmB2LJPv3oMIocG21HPEi56/U8y661w45locWBHlqqd5u9M7Bu7ApxWrlFzruX+foxfX08&#10;J2POz9L9HahIKf4dwxFf0KESpq3fsw2qNyCPRAP5Ir8CdYxvxNj+Groq9X/+6gcAAP//AwBQSwEC&#10;LQAUAAYACAAAACEAtoM4kv4AAADhAQAAEwAAAAAAAAAAAAAAAAAAAAAAW0NvbnRlbnRfVHlwZXNd&#10;LnhtbFBLAQItABQABgAIAAAAIQA4/SH/1gAAAJQBAAALAAAAAAAAAAAAAAAAAC8BAABfcmVscy8u&#10;cmVsc1BLAQItABQABgAIAAAAIQA5apkzuwEAANEDAAAOAAAAAAAAAAAAAAAAAC4CAABkcnMvZTJv&#10;RG9jLnhtbFBLAQItABQABgAIAAAAIQAdaoyG2QAAAAcBAAAPAAAAAAAAAAAAAAAAABUEAABkcnMv&#10;ZG93bnJldi54bWxQSwUGAAAAAAQABADzAAAAGwUAAAAA&#10;" strokecolor="#c9062a [3044]" strokeweight=".4pt">
                <w10:wrap anchorx="page" anchory="page"/>
                <w10:anchorlock/>
              </v:line>
            </w:pict>
          </mc:Fallback>
        </mc:AlternateContent>
      </w:r>
      <w:r w:rsidR="00063EF1">
        <w:t>Pressemitteilung</w:t>
      </w:r>
    </w:p>
    <w:tbl>
      <w:tblPr>
        <w:tblW w:w="509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2"/>
      </w:tblGrid>
      <w:tr w:rsidR="003F0CC2" w:rsidRPr="003F0CC2" w:rsidTr="008D1140">
        <w:tc>
          <w:tcPr>
            <w:tcW w:w="5000" w:type="pct"/>
            <w:vAlign w:val="center"/>
          </w:tcPr>
          <w:p w:rsidR="003F0CC2" w:rsidRDefault="003F0CC2" w:rsidP="003F0CC2">
            <w:pPr>
              <w:jc w:val="both"/>
              <w:rPr>
                <w:sz w:val="26"/>
                <w:szCs w:val="26"/>
              </w:rPr>
            </w:pPr>
          </w:p>
          <w:p w:rsidR="00672372" w:rsidRPr="00672372" w:rsidRDefault="00A40BCD" w:rsidP="00672372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Karl-Josef Laumann alter und neuer Sozialminister in NRW</w:t>
            </w:r>
          </w:p>
          <w:p w:rsidR="00A836DD" w:rsidRPr="00A836DD" w:rsidRDefault="00A836DD" w:rsidP="00A836DD">
            <w:pPr>
              <w:jc w:val="both"/>
              <w:rPr>
                <w:sz w:val="26"/>
                <w:szCs w:val="26"/>
              </w:rPr>
            </w:pPr>
            <w:r w:rsidRPr="00A836DD">
              <w:rPr>
                <w:b/>
                <w:sz w:val="32"/>
                <w:szCs w:val="32"/>
              </w:rPr>
              <w:t>„</w:t>
            </w:r>
            <w:r w:rsidR="00A40BCD">
              <w:rPr>
                <w:b/>
                <w:sz w:val="32"/>
                <w:szCs w:val="32"/>
              </w:rPr>
              <w:t xml:space="preserve">Schwarz-Grün hat jetzt die Chance und </w:t>
            </w:r>
            <w:r w:rsidR="00A2238D">
              <w:rPr>
                <w:b/>
                <w:sz w:val="32"/>
                <w:szCs w:val="32"/>
              </w:rPr>
              <w:t xml:space="preserve">auch </w:t>
            </w:r>
            <w:r w:rsidR="00A40BCD">
              <w:rPr>
                <w:b/>
                <w:sz w:val="32"/>
                <w:szCs w:val="32"/>
              </w:rPr>
              <w:t xml:space="preserve">die Aufgabe, das Leben von 1,9 Millionen Menschen mit Behinderung in NRW zu verbessern.“ </w:t>
            </w:r>
          </w:p>
          <w:p w:rsidR="00672372" w:rsidRPr="00672372" w:rsidRDefault="00672372" w:rsidP="00672372">
            <w:pPr>
              <w:jc w:val="both"/>
              <w:rPr>
                <w:sz w:val="26"/>
                <w:szCs w:val="26"/>
              </w:rPr>
            </w:pPr>
          </w:p>
          <w:p w:rsidR="008D1140" w:rsidRDefault="00A40BCD" w:rsidP="006723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Anlässlich der erneuten Vereidigung von Karl-Josef Laumann als Minister für </w:t>
            </w:r>
            <w:r w:rsidR="00D759F1">
              <w:rPr>
                <w:sz w:val="26"/>
                <w:szCs w:val="26"/>
              </w:rPr>
              <w:t xml:space="preserve">Arbeit, Gesundheit und </w:t>
            </w:r>
            <w:r>
              <w:rPr>
                <w:sz w:val="26"/>
                <w:szCs w:val="26"/>
              </w:rPr>
              <w:t xml:space="preserve">Soziales in NRW appelliert der Sozialverband SoVD NRW </w:t>
            </w:r>
            <w:r w:rsidR="00A2238D">
              <w:rPr>
                <w:sz w:val="26"/>
                <w:szCs w:val="26"/>
              </w:rPr>
              <w:t>an den Minister</w:t>
            </w:r>
            <w:r>
              <w:rPr>
                <w:sz w:val="26"/>
                <w:szCs w:val="26"/>
              </w:rPr>
              <w:t>, die Rechte von Menschen mit Behinderung in NRW stärker in den Fo</w:t>
            </w:r>
            <w:r w:rsidR="00967C98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 xml:space="preserve">us zu rücken: „Wir gratulieren dem Minister zu seiner Wiederwahl und erwarten, dass </w:t>
            </w:r>
            <w:r w:rsidR="008D1140">
              <w:rPr>
                <w:sz w:val="26"/>
                <w:szCs w:val="26"/>
              </w:rPr>
              <w:t xml:space="preserve">die neue </w:t>
            </w:r>
            <w:proofErr w:type="gramStart"/>
            <w:r w:rsidR="008D1140">
              <w:rPr>
                <w:sz w:val="26"/>
                <w:szCs w:val="26"/>
              </w:rPr>
              <w:t>schwarz-grüne</w:t>
            </w:r>
            <w:proofErr w:type="gramEnd"/>
            <w:r w:rsidR="008D1140">
              <w:rPr>
                <w:sz w:val="26"/>
                <w:szCs w:val="26"/>
              </w:rPr>
              <w:t xml:space="preserve"> Regierung ihr</w:t>
            </w:r>
            <w:r w:rsidR="00A2238D">
              <w:rPr>
                <w:sz w:val="26"/>
                <w:szCs w:val="26"/>
              </w:rPr>
              <w:t>e</w:t>
            </w:r>
            <w:r w:rsidR="008D1140">
              <w:rPr>
                <w:sz w:val="26"/>
                <w:szCs w:val="26"/>
              </w:rPr>
              <w:t xml:space="preserve"> Versprechen aus dem frisch präsentierten Koalitionsvertrag auch einlöst“, erklärt Franz Schrewe, Landesvorsitzender des SoVD NRW. </w:t>
            </w:r>
          </w:p>
          <w:p w:rsidR="008D1140" w:rsidRDefault="008D1140" w:rsidP="00672372">
            <w:pPr>
              <w:jc w:val="both"/>
              <w:rPr>
                <w:sz w:val="26"/>
                <w:szCs w:val="26"/>
              </w:rPr>
            </w:pPr>
          </w:p>
          <w:p w:rsidR="00672372" w:rsidRPr="00672372" w:rsidRDefault="008D1140" w:rsidP="006723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Die neue Landregierung habe sich darin </w:t>
            </w:r>
            <w:r w:rsidR="00A2238D">
              <w:rPr>
                <w:sz w:val="26"/>
                <w:szCs w:val="26"/>
              </w:rPr>
              <w:t xml:space="preserve">unter anderem </w:t>
            </w:r>
            <w:r>
              <w:rPr>
                <w:sz w:val="26"/>
                <w:szCs w:val="26"/>
              </w:rPr>
              <w:t>zu ihrer Pflicht bekannt, die U</w:t>
            </w:r>
            <w:r w:rsidR="00672372" w:rsidRPr="00672372">
              <w:rPr>
                <w:sz w:val="26"/>
                <w:szCs w:val="26"/>
              </w:rPr>
              <w:t xml:space="preserve">msetzung der UN-Behindertenrechtskonvention </w:t>
            </w:r>
            <w:r>
              <w:rPr>
                <w:sz w:val="26"/>
                <w:szCs w:val="26"/>
              </w:rPr>
              <w:t xml:space="preserve">in NRW konsequent voranzutreiben und den zu Grunde liegenden „Aktionsplan“ regelmäßig zu aktualisieren und fortzuschreiben: </w:t>
            </w:r>
            <w:r w:rsidR="00672372" w:rsidRPr="00672372">
              <w:rPr>
                <w:sz w:val="26"/>
                <w:szCs w:val="26"/>
              </w:rPr>
              <w:t xml:space="preserve">„Dies ist </w:t>
            </w:r>
            <w:r>
              <w:rPr>
                <w:sz w:val="26"/>
                <w:szCs w:val="26"/>
              </w:rPr>
              <w:t>auch</w:t>
            </w:r>
            <w:r w:rsidR="00672372" w:rsidRPr="00672372">
              <w:rPr>
                <w:sz w:val="26"/>
                <w:szCs w:val="26"/>
              </w:rPr>
              <w:t xml:space="preserve"> bitter nötig, d</w:t>
            </w:r>
            <w:r>
              <w:rPr>
                <w:sz w:val="26"/>
                <w:szCs w:val="26"/>
              </w:rPr>
              <w:t xml:space="preserve">enn </w:t>
            </w:r>
            <w:r w:rsidR="00672372" w:rsidRPr="00672372">
              <w:rPr>
                <w:sz w:val="26"/>
                <w:szCs w:val="26"/>
              </w:rPr>
              <w:t xml:space="preserve">der von CDU/FDP aufgelegte Aktionsplan </w:t>
            </w:r>
            <w:r>
              <w:rPr>
                <w:sz w:val="26"/>
                <w:szCs w:val="26"/>
              </w:rPr>
              <w:t xml:space="preserve">ist </w:t>
            </w:r>
            <w:r w:rsidR="00672372" w:rsidRPr="00672372">
              <w:rPr>
                <w:sz w:val="26"/>
                <w:szCs w:val="26"/>
              </w:rPr>
              <w:t xml:space="preserve">in vielen Teilen das Papier nicht wert ist, auf dem er geschrieben ist", so Schrewe </w:t>
            </w:r>
            <w:r w:rsidR="00672372" w:rsidRPr="00672372">
              <w:rPr>
                <w:sz w:val="26"/>
                <w:szCs w:val="26"/>
              </w:rPr>
              <w:lastRenderedPageBreak/>
              <w:t>weiter</w:t>
            </w:r>
            <w:r w:rsidR="00967C98">
              <w:rPr>
                <w:sz w:val="26"/>
                <w:szCs w:val="26"/>
              </w:rPr>
              <w:t>: „</w:t>
            </w:r>
            <w:r w:rsidR="00672372" w:rsidRPr="00672372">
              <w:rPr>
                <w:sz w:val="26"/>
                <w:szCs w:val="26"/>
              </w:rPr>
              <w:t>Hier m</w:t>
            </w:r>
            <w:r w:rsidR="00967C98">
              <w:rPr>
                <w:sz w:val="26"/>
                <w:szCs w:val="26"/>
              </w:rPr>
              <w:t xml:space="preserve">uss </w:t>
            </w:r>
            <w:r w:rsidR="00672372" w:rsidRPr="00672372">
              <w:rPr>
                <w:sz w:val="26"/>
                <w:szCs w:val="26"/>
              </w:rPr>
              <w:t xml:space="preserve">die neue Koalition sofort </w:t>
            </w:r>
            <w:r w:rsidR="00D759F1">
              <w:rPr>
                <w:sz w:val="26"/>
                <w:szCs w:val="26"/>
              </w:rPr>
              <w:t>den bestehenden Aktionsplan über</w:t>
            </w:r>
            <w:r w:rsidR="00672372" w:rsidRPr="00672372">
              <w:rPr>
                <w:sz w:val="26"/>
                <w:szCs w:val="26"/>
              </w:rPr>
              <w:t>arbeiten, wenn Sie Ihren eigenen Ansprüchen gerecht werden will</w:t>
            </w:r>
            <w:r w:rsidR="00967C98">
              <w:rPr>
                <w:sz w:val="26"/>
                <w:szCs w:val="26"/>
              </w:rPr>
              <w:t>.</w:t>
            </w:r>
            <w:r w:rsidR="00672372" w:rsidRPr="00672372">
              <w:rPr>
                <w:sz w:val="26"/>
                <w:szCs w:val="26"/>
              </w:rPr>
              <w:t xml:space="preserve">“ </w:t>
            </w:r>
            <w:bookmarkStart w:id="0" w:name="_GoBack"/>
            <w:bookmarkEnd w:id="0"/>
          </w:p>
          <w:p w:rsidR="00672372" w:rsidRDefault="00672372" w:rsidP="00672372">
            <w:pPr>
              <w:jc w:val="both"/>
              <w:rPr>
                <w:sz w:val="26"/>
                <w:szCs w:val="26"/>
              </w:rPr>
            </w:pPr>
          </w:p>
          <w:p w:rsidR="00672372" w:rsidRDefault="006461CD" w:rsidP="006723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Der SoVD NRW </w:t>
            </w:r>
            <w:r w:rsidR="00967C98">
              <w:rPr>
                <w:sz w:val="26"/>
                <w:szCs w:val="26"/>
              </w:rPr>
              <w:t>b</w:t>
            </w:r>
            <w:r>
              <w:rPr>
                <w:sz w:val="26"/>
                <w:szCs w:val="26"/>
              </w:rPr>
              <w:t>egrüß</w:t>
            </w:r>
            <w:r w:rsidR="00967C98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etliche Punkte des Koalitionsvertrags, etwa die g</w:t>
            </w:r>
            <w:r w:rsidR="00672372" w:rsidRPr="00672372">
              <w:rPr>
                <w:sz w:val="26"/>
                <w:szCs w:val="26"/>
              </w:rPr>
              <w:t>eplante Mittelerhöhung zur barrierefreien und klimaneutralen Modernisierung im Wohnungsbau</w:t>
            </w:r>
            <w:r>
              <w:rPr>
                <w:sz w:val="26"/>
                <w:szCs w:val="26"/>
              </w:rPr>
              <w:t xml:space="preserve"> und die Ankündigung eines Gutachtens, um den </w:t>
            </w:r>
            <w:r w:rsidR="00672372" w:rsidRPr="00672372">
              <w:rPr>
                <w:sz w:val="26"/>
                <w:szCs w:val="26"/>
              </w:rPr>
              <w:t>Bedarf an rollstuhlgerechtem Wohnraum</w:t>
            </w:r>
            <w:r>
              <w:rPr>
                <w:sz w:val="26"/>
                <w:szCs w:val="26"/>
              </w:rPr>
              <w:t xml:space="preserve"> zu ermitteln. </w:t>
            </w:r>
            <w:r w:rsidR="00672372" w:rsidRPr="00672372">
              <w:rPr>
                <w:sz w:val="26"/>
                <w:szCs w:val="26"/>
              </w:rPr>
              <w:t xml:space="preserve">„Auch der angekündigte Ausbau der Barrierefreiheit im Nahverkehr, die finanzielle Unterstützung von Krankenhäusern und die barrierefreie Umgestaltung im Gesundheitswesen sind richtige und wichtige Punkte im Koalitionsvertrag." </w:t>
            </w:r>
          </w:p>
          <w:p w:rsidR="006461CD" w:rsidRPr="00672372" w:rsidRDefault="006461CD" w:rsidP="00672372">
            <w:pPr>
              <w:jc w:val="both"/>
              <w:rPr>
                <w:sz w:val="26"/>
                <w:szCs w:val="26"/>
              </w:rPr>
            </w:pPr>
          </w:p>
          <w:p w:rsidR="00672372" w:rsidRDefault="006461CD" w:rsidP="006723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="00672372" w:rsidRPr="00672372">
              <w:rPr>
                <w:sz w:val="26"/>
                <w:szCs w:val="26"/>
              </w:rPr>
              <w:t>ritisch sieht der Verband, dass es ausgerechnet bei der schulischen Inklusion bzw. Nicht-Inklusion offenbar ein "Weiter so" geben soll: "</w:t>
            </w:r>
            <w:r>
              <w:rPr>
                <w:sz w:val="26"/>
                <w:szCs w:val="26"/>
              </w:rPr>
              <w:t xml:space="preserve">Eine </w:t>
            </w:r>
            <w:r w:rsidR="00672372" w:rsidRPr="00672372">
              <w:rPr>
                <w:sz w:val="26"/>
                <w:szCs w:val="26"/>
              </w:rPr>
              <w:t>inklusive Bildung an Förderschulen</w:t>
            </w:r>
            <w:r>
              <w:rPr>
                <w:sz w:val="26"/>
                <w:szCs w:val="26"/>
              </w:rPr>
              <w:t xml:space="preserve"> gibt es nicht</w:t>
            </w:r>
            <w:r w:rsidR="00967C98">
              <w:rPr>
                <w:sz w:val="26"/>
                <w:szCs w:val="26"/>
              </w:rPr>
              <w:t>“, kritisiert Franz Schrewe: „</w:t>
            </w:r>
            <w:r>
              <w:rPr>
                <w:sz w:val="26"/>
                <w:szCs w:val="26"/>
              </w:rPr>
              <w:t xml:space="preserve">Ambitionen, die </w:t>
            </w:r>
            <w:r w:rsidR="00672372" w:rsidRPr="00672372">
              <w:rPr>
                <w:sz w:val="26"/>
                <w:szCs w:val="26"/>
              </w:rPr>
              <w:t xml:space="preserve">inklusive Bildung </w:t>
            </w:r>
            <w:r>
              <w:rPr>
                <w:sz w:val="26"/>
                <w:szCs w:val="26"/>
              </w:rPr>
              <w:t xml:space="preserve">in NRW auszubauen, können wir in diesem Koalitionsvertrag </w:t>
            </w:r>
            <w:r w:rsidR="00967C98">
              <w:rPr>
                <w:sz w:val="26"/>
                <w:szCs w:val="26"/>
              </w:rPr>
              <w:t xml:space="preserve">schlichtweg </w:t>
            </w:r>
            <w:r>
              <w:rPr>
                <w:sz w:val="26"/>
                <w:szCs w:val="26"/>
              </w:rPr>
              <w:t>nicht erkennen“</w:t>
            </w:r>
            <w:r w:rsidR="00967C98">
              <w:rPr>
                <w:sz w:val="26"/>
                <w:szCs w:val="26"/>
              </w:rPr>
              <w:t>, zeigt sich Schrewe enttäuscht: „</w:t>
            </w:r>
            <w:r>
              <w:rPr>
                <w:sz w:val="26"/>
                <w:szCs w:val="26"/>
              </w:rPr>
              <w:t>Eltern von Kindern und Jugendlichen mit einer Behinderung</w:t>
            </w:r>
            <w:r w:rsidR="00967C98">
              <w:rPr>
                <w:sz w:val="26"/>
                <w:szCs w:val="26"/>
              </w:rPr>
              <w:t xml:space="preserve"> werden so einen noch höheren Druck verspüren, sich für eine der F</w:t>
            </w:r>
            <w:r>
              <w:rPr>
                <w:sz w:val="26"/>
                <w:szCs w:val="26"/>
              </w:rPr>
              <w:t xml:space="preserve">örderschulen zu </w:t>
            </w:r>
            <w:r w:rsidR="00967C98">
              <w:rPr>
                <w:sz w:val="26"/>
                <w:szCs w:val="26"/>
              </w:rPr>
              <w:t xml:space="preserve">entscheiden. Im Einklang mit der UN-BRK steht das definitiv nicht.“ </w:t>
            </w:r>
          </w:p>
          <w:p w:rsidR="00A836DD" w:rsidRPr="00A836DD" w:rsidRDefault="00A836DD" w:rsidP="00672372">
            <w:pPr>
              <w:jc w:val="both"/>
              <w:rPr>
                <w:sz w:val="26"/>
                <w:szCs w:val="26"/>
              </w:rPr>
            </w:pPr>
          </w:p>
          <w:p w:rsidR="00A836DD" w:rsidRPr="00A836DD" w:rsidRDefault="00A836DD" w:rsidP="00A836DD">
            <w:pPr>
              <w:jc w:val="both"/>
              <w:rPr>
                <w:sz w:val="26"/>
                <w:szCs w:val="26"/>
              </w:rPr>
            </w:pPr>
            <w:r w:rsidRPr="00A836DD">
              <w:rPr>
                <w:sz w:val="26"/>
                <w:szCs w:val="26"/>
              </w:rPr>
              <w:t xml:space="preserve"> </w:t>
            </w:r>
          </w:p>
          <w:p w:rsidR="00A836DD" w:rsidRPr="003F0CC2" w:rsidRDefault="00A836DD" w:rsidP="00672372">
            <w:pPr>
              <w:jc w:val="both"/>
              <w:rPr>
                <w:sz w:val="26"/>
                <w:szCs w:val="26"/>
              </w:rPr>
            </w:pPr>
          </w:p>
        </w:tc>
      </w:tr>
      <w:tr w:rsidR="00672372" w:rsidRPr="003F0CC2" w:rsidTr="008D1140">
        <w:tc>
          <w:tcPr>
            <w:tcW w:w="5000" w:type="pct"/>
            <w:vAlign w:val="center"/>
          </w:tcPr>
          <w:p w:rsidR="00672372" w:rsidRDefault="00672372" w:rsidP="003F0CC2">
            <w:pPr>
              <w:jc w:val="both"/>
              <w:rPr>
                <w:sz w:val="26"/>
                <w:szCs w:val="26"/>
              </w:rPr>
            </w:pPr>
          </w:p>
        </w:tc>
      </w:tr>
    </w:tbl>
    <w:p w:rsidR="00880DC9" w:rsidRPr="00833461" w:rsidRDefault="00880DC9" w:rsidP="00F671D8">
      <w:pPr>
        <w:jc w:val="both"/>
        <w:rPr>
          <w:rFonts w:cstheme="minorHAnsi"/>
          <w:color w:val="000000"/>
          <w:sz w:val="26"/>
          <w:szCs w:val="26"/>
        </w:rPr>
      </w:pPr>
    </w:p>
    <w:sectPr w:rsidR="00880DC9" w:rsidRPr="00833461" w:rsidSect="0081777F">
      <w:headerReference w:type="default" r:id="rId8"/>
      <w:headerReference w:type="first" r:id="rId9"/>
      <w:footerReference w:type="first" r:id="rId10"/>
      <w:pgSz w:w="11906" w:h="16838"/>
      <w:pgMar w:top="2835" w:right="3289" w:bottom="2211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8C2" w:rsidRDefault="00E668C2" w:rsidP="00F364C3">
      <w:pPr>
        <w:spacing w:line="240" w:lineRule="auto"/>
      </w:pPr>
      <w:r>
        <w:separator/>
      </w:r>
    </w:p>
  </w:endnote>
  <w:endnote w:type="continuationSeparator" w:id="0">
    <w:p w:rsidR="00E668C2" w:rsidRDefault="00E668C2" w:rsidP="00F364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PT Sans Bold">
    <w:altName w:val="Times New Roman"/>
    <w:panose1 w:val="020B0703020203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1984"/>
      <w:gridCol w:w="3261"/>
      <w:gridCol w:w="2268"/>
    </w:tblGrid>
    <w:tr w:rsidR="0063544B" w:rsidTr="00B624B5">
      <w:trPr>
        <w:trHeight w:val="1134"/>
      </w:trPr>
      <w:tc>
        <w:tcPr>
          <w:tcW w:w="2552" w:type="dxa"/>
          <w:vAlign w:val="bottom"/>
        </w:tcPr>
        <w:p w:rsidR="0063544B" w:rsidRPr="00F5510F" w:rsidRDefault="00D759F1" w:rsidP="0063544B">
          <w:pPr>
            <w:pStyle w:val="Fuzeile"/>
            <w:rPr>
              <w:b/>
              <w:bCs/>
            </w:rPr>
          </w:pPr>
          <w:sdt>
            <w:sdtPr>
              <w:rPr>
                <w:b/>
                <w:bCs/>
              </w:rPr>
              <w:alias w:val="Firma"/>
              <w:tag w:val=""/>
              <w:id w:val="1916197143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63544B" w:rsidRPr="00F5510F">
                <w:rPr>
                  <w:b/>
                  <w:bCs/>
                </w:rPr>
                <w:t>Sozialverband Deutschland</w:t>
              </w:r>
            </w:sdtContent>
          </w:sdt>
        </w:p>
        <w:sdt>
          <w:sdtPr>
            <w:rPr>
              <w:b/>
              <w:bCs/>
            </w:rPr>
            <w:alias w:val="Firmenadresse"/>
            <w:tag w:val=""/>
            <w:id w:val="-1063945411"/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:rsidR="0063544B" w:rsidRPr="00F5510F" w:rsidRDefault="00B624B5" w:rsidP="0063544B">
              <w:pPr>
                <w:pStyle w:val="Fuzeile"/>
                <w:rPr>
                  <w:b/>
                  <w:bCs/>
                </w:rPr>
              </w:pPr>
              <w:r>
                <w:rPr>
                  <w:b/>
                  <w:bCs/>
                </w:rPr>
                <w:t>Landesverband Nordrhein-Westfalen e.V.</w:t>
              </w:r>
            </w:p>
          </w:sdtContent>
        </w:sdt>
        <w:p w:rsidR="0063544B" w:rsidRDefault="0063544B" w:rsidP="0063544B">
          <w:pPr>
            <w:pStyle w:val="Fuzeile"/>
          </w:pPr>
        </w:p>
        <w:p w:rsidR="0063544B" w:rsidRDefault="00B624B5" w:rsidP="0063544B">
          <w:pPr>
            <w:pStyle w:val="Fuzeile"/>
          </w:pPr>
          <w:r>
            <w:t>Erkrather Straße 343</w:t>
          </w:r>
        </w:p>
        <w:p w:rsidR="0063544B" w:rsidRDefault="00B624B5" w:rsidP="0063544B">
          <w:pPr>
            <w:pStyle w:val="Fuzeile"/>
          </w:pPr>
          <w:r>
            <w:t>40231 Düsseldorf</w:t>
          </w:r>
        </w:p>
        <w:p w:rsidR="0063544B" w:rsidRDefault="0063544B" w:rsidP="00B624B5">
          <w:pPr>
            <w:pStyle w:val="Fuzeile"/>
          </w:pPr>
          <w:r>
            <w:t>www.sovd-</w:t>
          </w:r>
          <w:r w:rsidR="00B624B5">
            <w:t>nrw</w:t>
          </w:r>
          <w:r>
            <w:t>.de</w:t>
          </w:r>
        </w:p>
      </w:tc>
      <w:tc>
        <w:tcPr>
          <w:tcW w:w="1984" w:type="dxa"/>
          <w:vAlign w:val="bottom"/>
        </w:tcPr>
        <w:p w:rsidR="0063544B" w:rsidRPr="0006252F" w:rsidRDefault="0063544B" w:rsidP="0063544B">
          <w:pPr>
            <w:pStyle w:val="Fuzeile"/>
            <w:rPr>
              <w:lang w:val="en-GB"/>
            </w:rPr>
          </w:pPr>
          <w:r w:rsidRPr="0006252F">
            <w:rPr>
              <w:lang w:val="en-GB"/>
            </w:rPr>
            <w:t>Tel. 0</w:t>
          </w:r>
          <w:r w:rsidR="00B624B5" w:rsidRPr="0006252F">
            <w:rPr>
              <w:lang w:val="en-GB"/>
            </w:rPr>
            <w:t>211</w:t>
          </w:r>
          <w:r w:rsidRPr="0006252F">
            <w:rPr>
              <w:lang w:val="en-GB"/>
            </w:rPr>
            <w:t xml:space="preserve"> </w:t>
          </w:r>
          <w:r w:rsidR="00F12A41" w:rsidRPr="0006252F">
            <w:rPr>
              <w:lang w:val="en-GB"/>
            </w:rPr>
            <w:t>38</w:t>
          </w:r>
          <w:r w:rsidR="00B624B5" w:rsidRPr="0006252F">
            <w:rPr>
              <w:lang w:val="en-GB"/>
            </w:rPr>
            <w:t>603</w:t>
          </w:r>
          <w:r w:rsidRPr="0006252F">
            <w:rPr>
              <w:lang w:val="en-GB"/>
            </w:rPr>
            <w:t xml:space="preserve">-0 </w:t>
          </w:r>
        </w:p>
        <w:p w:rsidR="0063544B" w:rsidRPr="0006252F" w:rsidRDefault="0063544B" w:rsidP="0063544B">
          <w:pPr>
            <w:pStyle w:val="Fuzeile"/>
            <w:rPr>
              <w:lang w:val="en-GB"/>
            </w:rPr>
          </w:pPr>
          <w:r w:rsidRPr="0006252F">
            <w:rPr>
              <w:lang w:val="en-GB"/>
            </w:rPr>
            <w:t>Fax 0</w:t>
          </w:r>
          <w:r w:rsidR="00B624B5" w:rsidRPr="0006252F">
            <w:rPr>
              <w:lang w:val="en-GB"/>
            </w:rPr>
            <w:t>211</w:t>
          </w:r>
          <w:r w:rsidRPr="0006252F">
            <w:rPr>
              <w:lang w:val="en-GB"/>
            </w:rPr>
            <w:t xml:space="preserve"> </w:t>
          </w:r>
          <w:r w:rsidR="00B624B5" w:rsidRPr="0006252F">
            <w:rPr>
              <w:lang w:val="en-GB"/>
            </w:rPr>
            <w:t>382175</w:t>
          </w:r>
        </w:p>
        <w:p w:rsidR="0063544B" w:rsidRPr="0006252F" w:rsidRDefault="0063544B" w:rsidP="00B624B5">
          <w:pPr>
            <w:pStyle w:val="Fuzeile"/>
            <w:rPr>
              <w:lang w:val="en-GB"/>
            </w:rPr>
          </w:pPr>
          <w:r w:rsidRPr="0006252F">
            <w:rPr>
              <w:lang w:val="en-GB"/>
            </w:rPr>
            <w:t>info@sovd-</w:t>
          </w:r>
          <w:r w:rsidR="00B624B5" w:rsidRPr="0006252F">
            <w:rPr>
              <w:lang w:val="en-GB"/>
            </w:rPr>
            <w:t>nrw</w:t>
          </w:r>
          <w:r w:rsidRPr="0006252F">
            <w:rPr>
              <w:lang w:val="en-GB"/>
            </w:rPr>
            <w:t>.de</w:t>
          </w:r>
        </w:p>
      </w:tc>
      <w:tc>
        <w:tcPr>
          <w:tcW w:w="3261" w:type="dxa"/>
          <w:vAlign w:val="bottom"/>
        </w:tcPr>
        <w:p w:rsidR="0063544B" w:rsidRDefault="0063544B" w:rsidP="0063544B">
          <w:pPr>
            <w:pStyle w:val="Fuzeile"/>
          </w:pPr>
          <w:r>
            <w:t xml:space="preserve">AG </w:t>
          </w:r>
          <w:r w:rsidR="00B624B5">
            <w:t>Düsseldorf</w:t>
          </w:r>
          <w:r>
            <w:t xml:space="preserve"> · VR </w:t>
          </w:r>
          <w:r w:rsidR="00B624B5" w:rsidRPr="00B624B5">
            <w:t>10365</w:t>
          </w:r>
        </w:p>
        <w:p w:rsidR="0063544B" w:rsidRDefault="00B624B5" w:rsidP="0063544B">
          <w:pPr>
            <w:pStyle w:val="Fuzeile"/>
          </w:pPr>
          <w:r>
            <w:t>Landesvorsitzender: Franz Schrewe</w:t>
          </w:r>
        </w:p>
        <w:p w:rsidR="0063544B" w:rsidRDefault="0063544B" w:rsidP="00E96CF1">
          <w:pPr>
            <w:pStyle w:val="Fuzeile"/>
          </w:pPr>
          <w:r>
            <w:t xml:space="preserve">Landesgeschäftsführer: </w:t>
          </w:r>
          <w:r w:rsidR="00E96CF1">
            <w:t>Jens Eschmann</w:t>
          </w:r>
        </w:p>
      </w:tc>
      <w:tc>
        <w:tcPr>
          <w:tcW w:w="2268" w:type="dxa"/>
          <w:vAlign w:val="bottom"/>
        </w:tcPr>
        <w:p w:rsidR="0063544B" w:rsidRDefault="00B624B5" w:rsidP="0063544B">
          <w:pPr>
            <w:pStyle w:val="Fuzeile"/>
          </w:pPr>
          <w:r>
            <w:t>Kreissparkasse Düsseldorf</w:t>
          </w:r>
        </w:p>
        <w:p w:rsidR="0063544B" w:rsidRDefault="0063544B" w:rsidP="0063544B">
          <w:pPr>
            <w:pStyle w:val="Fuzeile"/>
          </w:pPr>
          <w:r>
            <w:t xml:space="preserve">BIC: </w:t>
          </w:r>
          <w:r w:rsidR="00B624B5" w:rsidRPr="00B624B5">
            <w:t>WELADED1KSD</w:t>
          </w:r>
          <w:r>
            <w:t xml:space="preserve"> </w:t>
          </w:r>
        </w:p>
        <w:p w:rsidR="0063544B" w:rsidRDefault="00B624B5" w:rsidP="0063544B">
          <w:pPr>
            <w:pStyle w:val="Fuzeile"/>
          </w:pPr>
          <w:r w:rsidRPr="00B624B5">
            <w:t>IBAN</w:t>
          </w:r>
          <w:r>
            <w:t>:</w:t>
          </w:r>
          <w:r w:rsidRPr="00B624B5">
            <w:t xml:space="preserve"> DE82 3015 0200 0002 0484 52</w:t>
          </w:r>
        </w:p>
      </w:tc>
    </w:tr>
  </w:tbl>
  <w:p w:rsidR="0063544B" w:rsidRDefault="0063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8C2" w:rsidRDefault="00E668C2" w:rsidP="00F364C3">
      <w:pPr>
        <w:spacing w:line="240" w:lineRule="auto"/>
      </w:pPr>
      <w:r>
        <w:separator/>
      </w:r>
    </w:p>
  </w:footnote>
  <w:footnote w:type="continuationSeparator" w:id="0">
    <w:p w:rsidR="00E668C2" w:rsidRDefault="00E668C2" w:rsidP="00F364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1662590665"/>
      <w:lock w:val="sdtLocked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F364C3" w:rsidRDefault="00F364C3" w:rsidP="00112D71">
        <w:pPr>
          <w:pStyle w:val="0SoVD"/>
        </w:pPr>
        <w:r w:rsidRPr="00112D71">
          <w:rPr>
            <w:rStyle w:val="01SoVDBundesverband"/>
          </w:rPr>
          <w:t>Sozialverband Deutschland</w:t>
        </w:r>
      </w:p>
    </w:sdtContent>
  </w:sdt>
  <w:p w:rsidR="00094A6A" w:rsidRDefault="00D759F1" w:rsidP="00112D71">
    <w:pPr>
      <w:pStyle w:val="0SoVD"/>
    </w:pPr>
    <w:sdt>
      <w:sdtPr>
        <w:rPr>
          <w:rStyle w:val="01SoVDLandesverband"/>
        </w:rPr>
        <w:alias w:val="Firmenadresse"/>
        <w:tag w:val=""/>
        <w:id w:val="-201779364"/>
        <w:lock w:val="sdtLocked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>
          <w:rPr>
            <w:rStyle w:val="01SoVDLandesverband"/>
          </w:rPr>
          <w:t>Landesverband Nordrhein-Westfalen e.V.</w:t>
        </w:r>
      </w:sdtContent>
    </w:sdt>
    <w:r w:rsidR="00B451B5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185CA9F9" wp14:editId="35F161AA">
          <wp:simplePos x="0" y="0"/>
          <wp:positionH relativeFrom="page">
            <wp:posOffset>5364480</wp:posOffset>
          </wp:positionH>
          <wp:positionV relativeFrom="page">
            <wp:posOffset>158115</wp:posOffset>
          </wp:positionV>
          <wp:extent cx="2037600" cy="10980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01SoVDBundesverband"/>
      </w:rPr>
      <w:alias w:val="Firma"/>
      <w:tag w:val=""/>
      <w:id w:val="-483937367"/>
      <w:dataBinding w:prefixMappings="xmlns:ns0='http://schemas.openxmlformats.org/officeDocument/2006/extended-properties' " w:xpath="/ns0:Properties[1]/ns0:Company[1]" w:storeItemID="{6668398D-A668-4E3E-A5EB-62B293D839F1}"/>
      <w15:color w:val="D5072D"/>
      <w:text/>
    </w:sdtPr>
    <w:sdtEndPr>
      <w:rPr>
        <w:rStyle w:val="01SoVDBundesverband"/>
      </w:rPr>
    </w:sdtEndPr>
    <w:sdtContent>
      <w:p w:rsidR="0063544B" w:rsidRPr="00B624B5" w:rsidRDefault="0063544B" w:rsidP="0063544B">
        <w:pPr>
          <w:pStyle w:val="0SoVD"/>
          <w:rPr>
            <w:rFonts w:asciiTheme="majorHAnsi" w:hAnsiTheme="majorHAnsi"/>
          </w:rPr>
        </w:pPr>
        <w:r w:rsidRPr="00B624B5">
          <w:rPr>
            <w:rStyle w:val="01SoVDBundesverband"/>
          </w:rPr>
          <w:t>Sozialverband Deutschland</w:t>
        </w:r>
      </w:p>
    </w:sdtContent>
  </w:sdt>
  <w:p w:rsidR="0063544B" w:rsidRPr="00EF2E31" w:rsidRDefault="00D759F1" w:rsidP="0063544B">
    <w:pPr>
      <w:pStyle w:val="0SoVD"/>
    </w:pPr>
    <w:sdt>
      <w:sdtPr>
        <w:rPr>
          <w:rStyle w:val="01SoVDLandesverband"/>
        </w:rPr>
        <w:alias w:val="Firmenadresse"/>
        <w:tag w:val=""/>
        <w:id w:val="-950013723"/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>
        <w:rPr>
          <w:rStyle w:val="01SoVDLandesverband"/>
        </w:rPr>
      </w:sdtEndPr>
      <w:sdtContent>
        <w:r w:rsidR="00B624B5" w:rsidRPr="00EF2E31">
          <w:rPr>
            <w:rStyle w:val="01SoVDLandesverband"/>
          </w:rPr>
          <w:t>Landesverband Nordrhein-Westfalen e.V.</w:t>
        </w:r>
      </w:sdtContent>
    </w:sdt>
    <w:r w:rsidR="0063544B" w:rsidRPr="00EF2E31"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083C970B" wp14:editId="177B4422">
          <wp:simplePos x="0" y="0"/>
          <wp:positionH relativeFrom="page">
            <wp:posOffset>5364480</wp:posOffset>
          </wp:positionH>
          <wp:positionV relativeFrom="page">
            <wp:posOffset>158750</wp:posOffset>
          </wp:positionV>
          <wp:extent cx="2037600" cy="109800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VD_Logo_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0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44B" w:rsidRDefault="0081777F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EF19C99" wp14:editId="46118807">
              <wp:simplePos x="0" y="0"/>
              <wp:positionH relativeFrom="page">
                <wp:posOffset>5758815</wp:posOffset>
              </wp:positionH>
              <wp:positionV relativeFrom="page">
                <wp:posOffset>1798955</wp:posOffset>
              </wp:positionV>
              <wp:extent cx="1512000" cy="251968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519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612DB" w:rsidRPr="00EF2E31" w:rsidRDefault="006612DB" w:rsidP="00E72029">
                          <w:pPr>
                            <w:pStyle w:val="03SoVDAbsender"/>
                            <w:rPr>
                              <w:b/>
                              <w:bCs/>
                            </w:rPr>
                          </w:pPr>
                          <w:r w:rsidRPr="00EF2E31">
                            <w:rPr>
                              <w:b/>
                              <w:bCs/>
                            </w:rPr>
                            <w:t xml:space="preserve">Landesgeschäftsstelle </w:t>
                          </w:r>
                          <w:r w:rsidR="00E72029" w:rsidRPr="00EF2E31">
                            <w:rPr>
                              <w:b/>
                              <w:bCs/>
                            </w:rPr>
                            <w:br/>
                          </w:r>
                          <w:r w:rsidR="00063EF1">
                            <w:rPr>
                              <w:b/>
                              <w:bCs/>
                            </w:rPr>
                            <w:t>Pressestelle</w:t>
                          </w:r>
                        </w:p>
                        <w:p w:rsidR="006612DB" w:rsidRPr="00EF2E31" w:rsidRDefault="006612DB" w:rsidP="00E72029">
                          <w:pPr>
                            <w:pStyle w:val="03SoVDAbsender"/>
                          </w:pPr>
                          <w:r w:rsidRPr="00EF2E31">
                            <w:t xml:space="preserve">Ihr Gesprächspartner: </w:t>
                          </w:r>
                          <w:r w:rsidR="00E72029" w:rsidRPr="00EF2E31">
                            <w:br/>
                          </w:r>
                          <w:r w:rsidR="00063EF1">
                            <w:t>Matthias Veit</w:t>
                          </w:r>
                          <w:r w:rsidRPr="00EF2E31">
                            <w:t xml:space="preserve"> </w:t>
                          </w:r>
                        </w:p>
                        <w:p w:rsidR="006612DB" w:rsidRPr="0006252F" w:rsidRDefault="006612DB" w:rsidP="00E72029">
                          <w:pPr>
                            <w:pStyle w:val="03SoVDAbsender"/>
                            <w:rPr>
                              <w:lang w:val="en-GB"/>
                            </w:rPr>
                          </w:pPr>
                          <w:r w:rsidRPr="0006252F">
                            <w:rPr>
                              <w:lang w:val="en-GB"/>
                            </w:rPr>
                            <w:t xml:space="preserve">Tel. </w:t>
                          </w:r>
                          <w:r w:rsidR="006826A1" w:rsidRPr="0006252F">
                            <w:rPr>
                              <w:lang w:val="en-GB"/>
                            </w:rPr>
                            <w:t>0211</w:t>
                          </w:r>
                          <w:r w:rsidRPr="0006252F">
                            <w:rPr>
                              <w:lang w:val="en-GB"/>
                            </w:rPr>
                            <w:t xml:space="preserve"> </w:t>
                          </w:r>
                          <w:r w:rsidR="006826A1" w:rsidRPr="0006252F">
                            <w:rPr>
                              <w:lang w:val="en-GB"/>
                            </w:rPr>
                            <w:t>38603</w:t>
                          </w:r>
                          <w:r w:rsidRPr="0006252F">
                            <w:rPr>
                              <w:lang w:val="en-GB"/>
                            </w:rPr>
                            <w:t>-</w:t>
                          </w:r>
                          <w:r w:rsidR="00063EF1" w:rsidRPr="0006252F">
                            <w:rPr>
                              <w:lang w:val="en-GB"/>
                            </w:rPr>
                            <w:t>14</w:t>
                          </w:r>
                        </w:p>
                        <w:p w:rsidR="006612DB" w:rsidRPr="0006252F" w:rsidRDefault="006612DB" w:rsidP="00E72029">
                          <w:pPr>
                            <w:pStyle w:val="03SoVDAbsender"/>
                            <w:rPr>
                              <w:lang w:val="en-GB"/>
                            </w:rPr>
                          </w:pPr>
                          <w:r w:rsidRPr="0006252F">
                            <w:rPr>
                              <w:lang w:val="en-GB"/>
                            </w:rPr>
                            <w:t xml:space="preserve">Fax </w:t>
                          </w:r>
                          <w:r w:rsidR="006826A1" w:rsidRPr="0006252F">
                            <w:rPr>
                              <w:lang w:val="en-GB"/>
                            </w:rPr>
                            <w:t>021</w:t>
                          </w:r>
                          <w:r w:rsidRPr="0006252F">
                            <w:rPr>
                              <w:lang w:val="en-GB"/>
                            </w:rPr>
                            <w:t xml:space="preserve"> </w:t>
                          </w:r>
                          <w:r w:rsidR="006826A1" w:rsidRPr="0006252F">
                            <w:rPr>
                              <w:lang w:val="en-GB"/>
                            </w:rPr>
                            <w:t>382175</w:t>
                          </w:r>
                        </w:p>
                        <w:p w:rsidR="0063544B" w:rsidRPr="0006252F" w:rsidRDefault="00063EF1" w:rsidP="00E72029">
                          <w:pPr>
                            <w:pStyle w:val="03SoVDAbsender"/>
                            <w:rPr>
                              <w:lang w:val="en-GB"/>
                            </w:rPr>
                          </w:pPr>
                          <w:r w:rsidRPr="0006252F">
                            <w:rPr>
                              <w:lang w:val="en-GB"/>
                            </w:rPr>
                            <w:t>m.veit</w:t>
                          </w:r>
                          <w:r w:rsidR="006612DB" w:rsidRPr="0006252F">
                            <w:rPr>
                              <w:lang w:val="en-GB"/>
                            </w:rPr>
                            <w:t>@sovd</w:t>
                          </w:r>
                          <w:r w:rsidR="006826A1" w:rsidRPr="0006252F">
                            <w:rPr>
                              <w:lang w:val="en-GB"/>
                            </w:rPr>
                            <w:t>-nrw</w:t>
                          </w:r>
                          <w:r w:rsidR="006612DB" w:rsidRPr="0006252F">
                            <w:rPr>
                              <w:lang w:val="en-GB"/>
                            </w:rPr>
                            <w:t>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19C99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453.45pt;margin-top:141.65pt;width:119.05pt;height:19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IBNgIAAGoEAAAOAAAAZHJzL2Uyb0RvYy54bWysVF1r2zAUfR/sPwi9L046EjpTp2QtHYPS&#10;FtLRZ0WWaoOsq0lK7O7X70iO063b09iLfKX7fc69vrgcOsMOyoeWbMUXszlnykqqW/tc8W+PNx/O&#10;OQtR2FoYsqriLyrwy/X7dxe9K9UZNWRq5RmC2FD2ruJNjK4siiAb1YkwI6cslJp8JyKu/rmovegR&#10;vTPF2Xy+KnrytfMkVQh4vR6VfJ3ja61kvNc6qMhMxVFbzKfP5y6dxfpClM9euKaVxzLEP1TRidYi&#10;6SnUtYiC7X37R6iulZ4C6TiT1BWkdStV7gHdLOZvutk2wqncC8AJ7gRT+H9h5d3hwbO2rviKMys6&#10;UPSohqiVqdkqodO7UMJo62AWh880gOXpPeAxNT1o36Uv2mHQA+eXE7YIxmRyWi7AF1QSurPl4tPq&#10;PKNfvLo7H+IXRR1LQsU9yMuYisNtiCgFppNJyhbItPVNa0y+pIFRV8azgwDVJuYi4fGblbGsR6cf&#10;l/Mc2FJyHyMbiwSp2bGpJMVhNxwR2FH9AgA8jQMUnLxpUeStCPFBeEwMGsMWxHsc2hCS0FHirCH/&#10;42/vyR5EQstZjwmsePi+F15xZr5aUJzGdRL8JOwmwe67K0KnC+yXk1mEg49mErWn7gnLsUlZoBJW&#10;IlfF4yRexXEPsFxSbTbZCEPpRLy1WydT6IRsgvxxeBLeHXmJoPSOptkU5Rt6RtvkaWmzj6TbzF0C&#10;dETxiDMGOlN6XL60Mb/es9XrL2L9EwAA//8DAFBLAwQUAAYACAAAACEAGSvWceQAAAAMAQAADwAA&#10;AGRycy9kb3ducmV2LnhtbEyPwU7DMBBE70j8g7VIXFBrpy0hDdlUgMQBqQi1oJ7dxMSh9jrEbpvy&#10;9bgnOK72aeZNsRisYQfV+9YRQjIWwBRVrm6pQfh4fx5lwHyQVEvjSCGclIdFeXlRyLx2R1qpwzo0&#10;LIaQzyWCDqHLOfeVVlb6sesUxd+n660M8ewbXvfyGMOt4RMhUm5lS7FBy049aVXt1nuLkJ1mrzeb&#10;9G7zZd5eHvVP803LnUS8vhoe7oEFNYQ/GM76UR3K6LR1e6o9Mwhzkc4jijDJplNgZyKZ3cZ5W4Q0&#10;EwnwsuD/R5S/AAAA//8DAFBLAQItABQABgAIAAAAIQC2gziS/gAAAOEBAAATAAAAAAAAAAAAAAAA&#10;AAAAAABbQ29udGVudF9UeXBlc10ueG1sUEsBAi0AFAAGAAgAAAAhADj9If/WAAAAlAEAAAsAAAAA&#10;AAAAAAAAAAAALwEAAF9yZWxzLy5yZWxzUEsBAi0AFAAGAAgAAAAhAKCr8gE2AgAAagQAAA4AAAAA&#10;AAAAAAAAAAAALgIAAGRycy9lMm9Eb2MueG1sUEsBAi0AFAAGAAgAAAAhABkr1nHkAAAADAEAAA8A&#10;AAAAAAAAAAAAAAAAkAQAAGRycy9kb3ducmV2LnhtbFBLBQYAAAAABAAEAPMAAAChBQAAAAA=&#10;" fillcolor="white [3201]" stroked="f" strokeweight=".5pt">
              <v:textbox inset="0,0,0,0">
                <w:txbxContent>
                  <w:p w:rsidR="006612DB" w:rsidRPr="00EF2E31" w:rsidRDefault="006612DB" w:rsidP="00E72029">
                    <w:pPr>
                      <w:pStyle w:val="03SoVDAbsender"/>
                      <w:rPr>
                        <w:b/>
                        <w:bCs/>
                      </w:rPr>
                    </w:pPr>
                    <w:r w:rsidRPr="00EF2E31">
                      <w:rPr>
                        <w:b/>
                        <w:bCs/>
                      </w:rPr>
                      <w:t xml:space="preserve">Landesgeschäftsstelle </w:t>
                    </w:r>
                    <w:r w:rsidR="00E72029" w:rsidRPr="00EF2E31">
                      <w:rPr>
                        <w:b/>
                        <w:bCs/>
                      </w:rPr>
                      <w:br/>
                    </w:r>
                    <w:r w:rsidR="00063EF1">
                      <w:rPr>
                        <w:b/>
                        <w:bCs/>
                      </w:rPr>
                      <w:t>Pressestelle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Ihr Gesprächspartner: </w:t>
                    </w:r>
                    <w:r w:rsidR="00E72029" w:rsidRPr="00EF2E31">
                      <w:br/>
                    </w:r>
                    <w:r w:rsidR="00063EF1">
                      <w:t>Matthias Veit</w:t>
                    </w:r>
                    <w:r w:rsidRPr="00EF2E31">
                      <w:t xml:space="preserve"> 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Tel. </w:t>
                    </w:r>
                    <w:r w:rsidR="006826A1">
                      <w:t>0211</w:t>
                    </w:r>
                    <w:r w:rsidRPr="00EF2E31">
                      <w:t xml:space="preserve"> </w:t>
                    </w:r>
                    <w:r w:rsidR="006826A1">
                      <w:t>38603</w:t>
                    </w:r>
                    <w:r w:rsidRPr="00EF2E31">
                      <w:t>-</w:t>
                    </w:r>
                    <w:r w:rsidR="00063EF1">
                      <w:t>14</w:t>
                    </w:r>
                  </w:p>
                  <w:p w:rsidR="006612DB" w:rsidRPr="00EF2E31" w:rsidRDefault="006612DB" w:rsidP="00E72029">
                    <w:pPr>
                      <w:pStyle w:val="03SoVDAbsender"/>
                    </w:pPr>
                    <w:r w:rsidRPr="00EF2E31">
                      <w:t xml:space="preserve">Fax </w:t>
                    </w:r>
                    <w:r w:rsidR="006826A1">
                      <w:t>021</w:t>
                    </w:r>
                    <w:r w:rsidRPr="00EF2E31">
                      <w:t xml:space="preserve"> </w:t>
                    </w:r>
                    <w:r w:rsidR="006826A1">
                      <w:t>382175</w:t>
                    </w:r>
                  </w:p>
                  <w:p w:rsidR="0063544B" w:rsidRPr="00EF2E31" w:rsidRDefault="00063EF1" w:rsidP="00E72029">
                    <w:pPr>
                      <w:pStyle w:val="03SoVDAbsender"/>
                    </w:pPr>
                    <w:r>
                      <w:t>m.veit</w:t>
                    </w:r>
                    <w:r w:rsidR="006612DB" w:rsidRPr="00EF2E31">
                      <w:t>@sovd</w:t>
                    </w:r>
                    <w:r w:rsidR="006826A1">
                      <w:t>-nrw</w:t>
                    </w:r>
                    <w:r w:rsidR="006612DB" w:rsidRPr="00EF2E31">
                      <w:t>.de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6260E08-DB30-497E-86EA-686FFB891DFE}"/>
    <w:docVar w:name="dgnword-eventsink" w:val="486694048"/>
  </w:docVars>
  <w:rsids>
    <w:rsidRoot w:val="006C6EA6"/>
    <w:rsid w:val="00007825"/>
    <w:rsid w:val="000200E3"/>
    <w:rsid w:val="0002719A"/>
    <w:rsid w:val="000419D4"/>
    <w:rsid w:val="00043746"/>
    <w:rsid w:val="00044441"/>
    <w:rsid w:val="000451A0"/>
    <w:rsid w:val="00054834"/>
    <w:rsid w:val="0006252F"/>
    <w:rsid w:val="00063EF1"/>
    <w:rsid w:val="0007540E"/>
    <w:rsid w:val="000759C8"/>
    <w:rsid w:val="00091380"/>
    <w:rsid w:val="00094A6A"/>
    <w:rsid w:val="000B7ADA"/>
    <w:rsid w:val="000C2D55"/>
    <w:rsid w:val="000C3C7B"/>
    <w:rsid w:val="00112D71"/>
    <w:rsid w:val="00113E6F"/>
    <w:rsid w:val="00141890"/>
    <w:rsid w:val="00152160"/>
    <w:rsid w:val="00156935"/>
    <w:rsid w:val="00196902"/>
    <w:rsid w:val="001A1DB5"/>
    <w:rsid w:val="001F6633"/>
    <w:rsid w:val="0023231A"/>
    <w:rsid w:val="0024492E"/>
    <w:rsid w:val="00252EBA"/>
    <w:rsid w:val="002555E9"/>
    <w:rsid w:val="00262A54"/>
    <w:rsid w:val="0028078D"/>
    <w:rsid w:val="0028627F"/>
    <w:rsid w:val="002B7871"/>
    <w:rsid w:val="002C0262"/>
    <w:rsid w:val="002C215C"/>
    <w:rsid w:val="002D275D"/>
    <w:rsid w:val="0031644F"/>
    <w:rsid w:val="00327D08"/>
    <w:rsid w:val="00335B96"/>
    <w:rsid w:val="00357DA4"/>
    <w:rsid w:val="00386328"/>
    <w:rsid w:val="003B294E"/>
    <w:rsid w:val="003B786D"/>
    <w:rsid w:val="003C6AFE"/>
    <w:rsid w:val="003E4C62"/>
    <w:rsid w:val="003F0CC2"/>
    <w:rsid w:val="00400EAA"/>
    <w:rsid w:val="00414F5C"/>
    <w:rsid w:val="00414FFA"/>
    <w:rsid w:val="0043201B"/>
    <w:rsid w:val="00434485"/>
    <w:rsid w:val="00445617"/>
    <w:rsid w:val="0047280D"/>
    <w:rsid w:val="0047552C"/>
    <w:rsid w:val="00477E82"/>
    <w:rsid w:val="004C6135"/>
    <w:rsid w:val="004C70EF"/>
    <w:rsid w:val="00503A94"/>
    <w:rsid w:val="00523670"/>
    <w:rsid w:val="00524270"/>
    <w:rsid w:val="00555255"/>
    <w:rsid w:val="00563350"/>
    <w:rsid w:val="005837EE"/>
    <w:rsid w:val="005E2A7C"/>
    <w:rsid w:val="005E6E41"/>
    <w:rsid w:val="005F7BD0"/>
    <w:rsid w:val="00606811"/>
    <w:rsid w:val="00610FEB"/>
    <w:rsid w:val="00624625"/>
    <w:rsid w:val="00627924"/>
    <w:rsid w:val="00632858"/>
    <w:rsid w:val="0063544B"/>
    <w:rsid w:val="00640AD7"/>
    <w:rsid w:val="006461CD"/>
    <w:rsid w:val="00650FA6"/>
    <w:rsid w:val="00654423"/>
    <w:rsid w:val="006612DB"/>
    <w:rsid w:val="00672372"/>
    <w:rsid w:val="006815FD"/>
    <w:rsid w:val="006826A1"/>
    <w:rsid w:val="00686CD6"/>
    <w:rsid w:val="0068714A"/>
    <w:rsid w:val="006C6EA6"/>
    <w:rsid w:val="00712223"/>
    <w:rsid w:val="00733E9F"/>
    <w:rsid w:val="00740D36"/>
    <w:rsid w:val="00742BE3"/>
    <w:rsid w:val="007602D8"/>
    <w:rsid w:val="00786E55"/>
    <w:rsid w:val="007F7491"/>
    <w:rsid w:val="00815491"/>
    <w:rsid w:val="0081556A"/>
    <w:rsid w:val="0081777F"/>
    <w:rsid w:val="00821BD3"/>
    <w:rsid w:val="00821F83"/>
    <w:rsid w:val="00833461"/>
    <w:rsid w:val="008437F7"/>
    <w:rsid w:val="0085528A"/>
    <w:rsid w:val="00870824"/>
    <w:rsid w:val="00877CE8"/>
    <w:rsid w:val="00880DC9"/>
    <w:rsid w:val="0089346F"/>
    <w:rsid w:val="008A1EA1"/>
    <w:rsid w:val="008B4AFD"/>
    <w:rsid w:val="008D1140"/>
    <w:rsid w:val="008D3EED"/>
    <w:rsid w:val="00935D9A"/>
    <w:rsid w:val="00965DB2"/>
    <w:rsid w:val="00967C98"/>
    <w:rsid w:val="009975E7"/>
    <w:rsid w:val="009A5FF4"/>
    <w:rsid w:val="009A64B5"/>
    <w:rsid w:val="009B5B58"/>
    <w:rsid w:val="009C5323"/>
    <w:rsid w:val="009D5CFF"/>
    <w:rsid w:val="009E6955"/>
    <w:rsid w:val="009F3681"/>
    <w:rsid w:val="00A05A1E"/>
    <w:rsid w:val="00A21706"/>
    <w:rsid w:val="00A2238D"/>
    <w:rsid w:val="00A40BCD"/>
    <w:rsid w:val="00A569ED"/>
    <w:rsid w:val="00A718D0"/>
    <w:rsid w:val="00A836DD"/>
    <w:rsid w:val="00A97B35"/>
    <w:rsid w:val="00AA785C"/>
    <w:rsid w:val="00AB7E29"/>
    <w:rsid w:val="00AC002B"/>
    <w:rsid w:val="00AC668F"/>
    <w:rsid w:val="00B03EBF"/>
    <w:rsid w:val="00B43988"/>
    <w:rsid w:val="00B451B5"/>
    <w:rsid w:val="00B52B39"/>
    <w:rsid w:val="00B52DAE"/>
    <w:rsid w:val="00B55C7D"/>
    <w:rsid w:val="00B57C2C"/>
    <w:rsid w:val="00B624B5"/>
    <w:rsid w:val="00B76C71"/>
    <w:rsid w:val="00B93A98"/>
    <w:rsid w:val="00BD2D15"/>
    <w:rsid w:val="00BE4BB4"/>
    <w:rsid w:val="00BF4988"/>
    <w:rsid w:val="00C4010A"/>
    <w:rsid w:val="00C672DE"/>
    <w:rsid w:val="00C7096B"/>
    <w:rsid w:val="00C81426"/>
    <w:rsid w:val="00CA7F52"/>
    <w:rsid w:val="00CE7654"/>
    <w:rsid w:val="00CF2997"/>
    <w:rsid w:val="00D31B4E"/>
    <w:rsid w:val="00D677A9"/>
    <w:rsid w:val="00D757CB"/>
    <w:rsid w:val="00D759F1"/>
    <w:rsid w:val="00D77B57"/>
    <w:rsid w:val="00D925BA"/>
    <w:rsid w:val="00D9783D"/>
    <w:rsid w:val="00DA6907"/>
    <w:rsid w:val="00DC6322"/>
    <w:rsid w:val="00DE1478"/>
    <w:rsid w:val="00DE2E6B"/>
    <w:rsid w:val="00DE7487"/>
    <w:rsid w:val="00E0061E"/>
    <w:rsid w:val="00E16A7C"/>
    <w:rsid w:val="00E22C02"/>
    <w:rsid w:val="00E27BAA"/>
    <w:rsid w:val="00E32097"/>
    <w:rsid w:val="00E52F04"/>
    <w:rsid w:val="00E64CF8"/>
    <w:rsid w:val="00E668C2"/>
    <w:rsid w:val="00E72029"/>
    <w:rsid w:val="00E96CF1"/>
    <w:rsid w:val="00EF2E31"/>
    <w:rsid w:val="00F12A41"/>
    <w:rsid w:val="00F364C3"/>
    <w:rsid w:val="00F37F04"/>
    <w:rsid w:val="00F54C5C"/>
    <w:rsid w:val="00F5510F"/>
    <w:rsid w:val="00F671D8"/>
    <w:rsid w:val="00F70CA1"/>
    <w:rsid w:val="00F86758"/>
    <w:rsid w:val="00F93955"/>
    <w:rsid w:val="00F96A37"/>
    <w:rsid w:val="00FA4AF3"/>
    <w:rsid w:val="00FB687C"/>
    <w:rsid w:val="00FC0412"/>
    <w:rsid w:val="00FC1D0F"/>
    <w:rsid w:val="00FD7964"/>
    <w:rsid w:val="00FF218B"/>
    <w:rsid w:val="00FF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88413A"/>
  <w15:chartTrackingRefBased/>
  <w15:docId w15:val="{51717E32-C59C-4DB2-B883-D6FA2AFF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.2_SoVD_Standard"/>
    <w:qFormat/>
    <w:rsid w:val="004C6135"/>
    <w:pPr>
      <w:spacing w:line="280" w:lineRule="atLeast"/>
    </w:pPr>
    <w:rPr>
      <w:rFonts w:asciiTheme="minorHAnsi" w:hAnsiTheme="minorHAnsi"/>
      <w:sz w:val="22"/>
    </w:rPr>
  </w:style>
  <w:style w:type="paragraph" w:styleId="berschrift1">
    <w:name w:val="heading 1"/>
    <w:basedOn w:val="Standard"/>
    <w:link w:val="berschrift1Zchn"/>
    <w:uiPriority w:val="9"/>
    <w:qFormat/>
    <w:rsid w:val="00113E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AA785C"/>
    <w:pPr>
      <w:numPr>
        <w:numId w:val="3"/>
      </w:numPr>
      <w:spacing w:after="280"/>
      <w:contextualSpacing/>
    </w:pPr>
    <w:rPr>
      <w:color w:val="D5072D" w:themeColor="text2"/>
      <w:sz w:val="20"/>
    </w:rPr>
  </w:style>
  <w:style w:type="table" w:styleId="Tabellenraster">
    <w:name w:val="Table Grid"/>
    <w:basedOn w:val="NormaleTabelle"/>
    <w:uiPriority w:val="59"/>
    <w:rsid w:val="00DE7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SoVDBetreff">
    <w:name w:val="0.2_SoVD_Betreff"/>
    <w:basedOn w:val="Standard"/>
    <w:qFormat/>
    <w:rsid w:val="00F5510F"/>
    <w:pPr>
      <w:spacing w:after="560"/>
    </w:pPr>
    <w:rPr>
      <w:rFonts w:asciiTheme="majorHAnsi" w:hAnsiTheme="majorHAnsi"/>
      <w:b/>
    </w:rPr>
  </w:style>
  <w:style w:type="paragraph" w:customStyle="1" w:styleId="03SoVDAbsender">
    <w:name w:val="0.3_SoVD_Absender"/>
    <w:basedOn w:val="Standard"/>
    <w:qFormat/>
    <w:rsid w:val="00E72029"/>
    <w:pPr>
      <w:spacing w:after="57" w:line="230" w:lineRule="exact"/>
    </w:pPr>
    <w:rPr>
      <w:color w:val="555555" w:themeColor="accent2"/>
      <w:sz w:val="17"/>
    </w:rPr>
  </w:style>
  <w:style w:type="paragraph" w:styleId="Kopfzeile">
    <w:name w:val="header"/>
    <w:aliases w:val="0.3_SoVD_Kopfzeile"/>
    <w:basedOn w:val="Standard"/>
    <w:link w:val="KopfzeileZchn"/>
    <w:uiPriority w:val="99"/>
    <w:rsid w:val="00112D71"/>
    <w:pPr>
      <w:tabs>
        <w:tab w:val="center" w:pos="4536"/>
        <w:tab w:val="right" w:pos="9072"/>
      </w:tabs>
      <w:spacing w:line="240" w:lineRule="auto"/>
    </w:pPr>
    <w:rPr>
      <w:sz w:val="17"/>
    </w:rPr>
  </w:style>
  <w:style w:type="character" w:customStyle="1" w:styleId="KopfzeileZchn">
    <w:name w:val="Kopfzeile Zchn"/>
    <w:aliases w:val="0.3_SoVD_Kopfzeile Zchn"/>
    <w:basedOn w:val="Absatz-Standardschriftart"/>
    <w:link w:val="Kopfzeile"/>
    <w:uiPriority w:val="99"/>
    <w:rsid w:val="002555E9"/>
    <w:rPr>
      <w:rFonts w:asciiTheme="minorHAnsi" w:hAnsiTheme="minorHAnsi"/>
      <w:sz w:val="17"/>
    </w:rPr>
  </w:style>
  <w:style w:type="paragraph" w:styleId="Fuzeile">
    <w:name w:val="footer"/>
    <w:aliases w:val="0.3_SoVD_Fußzeile"/>
    <w:basedOn w:val="Standard"/>
    <w:link w:val="FuzeileZchn"/>
    <w:uiPriority w:val="99"/>
    <w:rsid w:val="00D77B57"/>
    <w:pPr>
      <w:tabs>
        <w:tab w:val="center" w:pos="4536"/>
        <w:tab w:val="right" w:pos="9072"/>
      </w:tabs>
      <w:spacing w:line="180" w:lineRule="exact"/>
    </w:pPr>
    <w:rPr>
      <w:sz w:val="14"/>
    </w:rPr>
  </w:style>
  <w:style w:type="character" w:customStyle="1" w:styleId="FuzeileZchn">
    <w:name w:val="Fußzeile Zchn"/>
    <w:aliases w:val="0.3_SoVD_Fußzeile Zchn"/>
    <w:basedOn w:val="Absatz-Standardschriftart"/>
    <w:link w:val="Fuzeile"/>
    <w:uiPriority w:val="99"/>
    <w:rsid w:val="002555E9"/>
    <w:rPr>
      <w:rFonts w:asciiTheme="minorHAnsi" w:hAnsiTheme="minorHAnsi"/>
      <w:sz w:val="14"/>
    </w:rPr>
  </w:style>
  <w:style w:type="character" w:styleId="Platzhaltertext">
    <w:name w:val="Placeholder Text"/>
    <w:basedOn w:val="Absatz-Standardschriftart"/>
    <w:uiPriority w:val="99"/>
    <w:semiHidden/>
    <w:rsid w:val="00F364C3"/>
    <w:rPr>
      <w:color w:val="808080"/>
    </w:rPr>
  </w:style>
  <w:style w:type="character" w:customStyle="1" w:styleId="01SoVDLandesverband">
    <w:name w:val="0.1_SoVD_Landesverband"/>
    <w:basedOn w:val="Absatz-Standardschriftart"/>
    <w:uiPriority w:val="1"/>
    <w:rsid w:val="00112D71"/>
    <w:rPr>
      <w:rFonts w:asciiTheme="minorHAnsi" w:hAnsiTheme="minorHAnsi"/>
    </w:rPr>
  </w:style>
  <w:style w:type="character" w:customStyle="1" w:styleId="01SoVDBundesverband">
    <w:name w:val="0.1_SoVD_Bundesverband"/>
    <w:basedOn w:val="Absatz-Standardschriftart"/>
    <w:uiPriority w:val="1"/>
    <w:rsid w:val="00F5510F"/>
    <w:rPr>
      <w:rFonts w:asciiTheme="majorHAnsi" w:hAnsiTheme="majorHAnsi"/>
      <w:b/>
      <w:color w:val="D5072D" w:themeColor="text2"/>
      <w:sz w:val="24"/>
    </w:rPr>
  </w:style>
  <w:style w:type="paragraph" w:customStyle="1" w:styleId="0SoVD">
    <w:name w:val="0_SoVD"/>
    <w:basedOn w:val="Standard"/>
    <w:qFormat/>
    <w:rsid w:val="00112D71"/>
    <w:rPr>
      <w:color w:val="D5072D" w:themeColor="text2"/>
      <w:sz w:val="24"/>
    </w:rPr>
  </w:style>
  <w:style w:type="character" w:styleId="Hyperlink">
    <w:name w:val="Hyperlink"/>
    <w:basedOn w:val="Absatz-Standardschriftart"/>
    <w:uiPriority w:val="99"/>
    <w:unhideWhenUsed/>
    <w:rsid w:val="009975E7"/>
    <w:rPr>
      <w:color w:val="D5072D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13E6F"/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13E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DE"/>
    </w:rPr>
  </w:style>
  <w:style w:type="character" w:customStyle="1" w:styleId="datum">
    <w:name w:val="datum"/>
    <w:basedOn w:val="Absatz-Standardschriftart"/>
    <w:rsid w:val="00113E6F"/>
  </w:style>
  <w:style w:type="character" w:styleId="Fett">
    <w:name w:val="Strong"/>
    <w:basedOn w:val="Absatz-Standardschriftart"/>
    <w:uiPriority w:val="22"/>
    <w:qFormat/>
    <w:rsid w:val="00113E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3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oVD">
      <a:dk1>
        <a:sysClr val="windowText" lastClr="000000"/>
      </a:dk1>
      <a:lt1>
        <a:srgbClr val="FFFFFF"/>
      </a:lt1>
      <a:dk2>
        <a:srgbClr val="D5072D"/>
      </a:dk2>
      <a:lt2>
        <a:srgbClr val="EDEDED"/>
      </a:lt2>
      <a:accent1>
        <a:srgbClr val="D5072D"/>
      </a:accent1>
      <a:accent2>
        <a:srgbClr val="555555"/>
      </a:accent2>
      <a:accent3>
        <a:srgbClr val="B7182E"/>
      </a:accent3>
      <a:accent4>
        <a:srgbClr val="B0B0B0"/>
      </a:accent4>
      <a:accent5>
        <a:srgbClr val="D5072D"/>
      </a:accent5>
      <a:accent6>
        <a:srgbClr val="EDEDED"/>
      </a:accent6>
      <a:hlink>
        <a:srgbClr val="D5072D"/>
      </a:hlink>
      <a:folHlink>
        <a:srgbClr val="D5072D"/>
      </a:folHlink>
    </a:clrScheme>
    <a:fontScheme name="SoVD_PTSANS">
      <a:majorFont>
        <a:latin typeface="PT Sans Bold"/>
        <a:ea typeface=""/>
        <a:cs typeface=""/>
      </a:majorFont>
      <a:minorFont>
        <a:latin typeface="PT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Landesverband Nordrhein-Westfalen e.V.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Sozialverband Deutschland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Veit</dc:creator>
  <cp:keywords/>
  <dc:description/>
  <cp:lastModifiedBy>Matthias Veit</cp:lastModifiedBy>
  <cp:revision>4</cp:revision>
  <cp:lastPrinted>2022-06-01T07:40:00Z</cp:lastPrinted>
  <dcterms:created xsi:type="dcterms:W3CDTF">2022-06-29T07:36:00Z</dcterms:created>
  <dcterms:modified xsi:type="dcterms:W3CDTF">2022-06-29T09:11:00Z</dcterms:modified>
</cp:coreProperties>
</file>